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DBDC" w14:textId="77777777" w:rsidR="0065010C" w:rsidRDefault="0065010C" w:rsidP="0065010C">
      <w:pPr>
        <w:jc w:val="center"/>
        <w:rPr>
          <w:sz w:val="28"/>
          <w:szCs w:val="28"/>
        </w:rPr>
      </w:pPr>
      <w:r w:rsidRPr="0065010C">
        <w:rPr>
          <w:b/>
          <w:bCs/>
          <w:sz w:val="28"/>
          <w:szCs w:val="28"/>
        </w:rPr>
        <w:t>Election Preparation Report</w:t>
      </w:r>
      <w:r w:rsidRPr="0065010C">
        <w:rPr>
          <w:b/>
          <w:bCs/>
          <w:sz w:val="28"/>
          <w:szCs w:val="28"/>
        </w:rPr>
        <w:br/>
        <w:t>Resource Allocation</w:t>
      </w:r>
      <w:r>
        <w:rPr>
          <w:sz w:val="28"/>
          <w:szCs w:val="28"/>
        </w:rPr>
        <w:br/>
      </w:r>
      <w:r>
        <w:rPr>
          <w:sz w:val="20"/>
          <w:szCs w:val="20"/>
        </w:rPr>
        <w:t>Section 100.032 F.S.</w:t>
      </w:r>
      <w:r>
        <w:rPr>
          <w:sz w:val="20"/>
          <w:szCs w:val="20"/>
        </w:rPr>
        <w:br/>
      </w:r>
      <w:r w:rsidRPr="0065010C">
        <w:rPr>
          <w:sz w:val="16"/>
          <w:szCs w:val="16"/>
        </w:rPr>
        <w:t>(Subject to change)</w:t>
      </w:r>
    </w:p>
    <w:p w14:paraId="7FAA5559" w14:textId="7EE608F7" w:rsidR="0065010C" w:rsidRDefault="0013596D" w:rsidP="0065010C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1, 2022</w:t>
      </w:r>
    </w:p>
    <w:p w14:paraId="4279112C" w14:textId="77777777" w:rsidR="0065010C" w:rsidRDefault="0065010C" w:rsidP="0065010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5010C" w14:paraId="424C3B6B" w14:textId="77777777" w:rsidTr="0065010C">
        <w:tc>
          <w:tcPr>
            <w:tcW w:w="1525" w:type="dxa"/>
          </w:tcPr>
          <w:p w14:paraId="375E35C2" w14:textId="1E11C8BF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Date Posted</w:t>
            </w:r>
          </w:p>
        </w:tc>
        <w:tc>
          <w:tcPr>
            <w:tcW w:w="7825" w:type="dxa"/>
          </w:tcPr>
          <w:p w14:paraId="34412599" w14:textId="229EEEDB" w:rsidR="0065010C" w:rsidRDefault="00881F53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29, 2022</w:t>
            </w:r>
          </w:p>
        </w:tc>
      </w:tr>
      <w:tr w:rsidR="0065010C" w14:paraId="42AF3DD2" w14:textId="77777777" w:rsidTr="0065010C">
        <w:tc>
          <w:tcPr>
            <w:tcW w:w="1525" w:type="dxa"/>
          </w:tcPr>
          <w:p w14:paraId="019053BD" w14:textId="561BAB36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Type:</w:t>
            </w:r>
          </w:p>
        </w:tc>
        <w:tc>
          <w:tcPr>
            <w:tcW w:w="7825" w:type="dxa"/>
          </w:tcPr>
          <w:p w14:paraId="18E9214D" w14:textId="24071E2C" w:rsidR="0065010C" w:rsidRDefault="00881F53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Election</w:t>
            </w:r>
          </w:p>
        </w:tc>
      </w:tr>
      <w:tr w:rsidR="0065010C" w14:paraId="4DB03F1F" w14:textId="77777777" w:rsidTr="0065010C">
        <w:tc>
          <w:tcPr>
            <w:tcW w:w="1525" w:type="dxa"/>
          </w:tcPr>
          <w:p w14:paraId="57E38521" w14:textId="5A41005F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Date:</w:t>
            </w:r>
          </w:p>
        </w:tc>
        <w:tc>
          <w:tcPr>
            <w:tcW w:w="7825" w:type="dxa"/>
          </w:tcPr>
          <w:p w14:paraId="4E77316F" w14:textId="2493FC9F" w:rsidR="0065010C" w:rsidRDefault="00881F53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2022</w:t>
            </w:r>
          </w:p>
        </w:tc>
      </w:tr>
      <w:tr w:rsidR="0065010C" w14:paraId="1F737E54" w14:textId="77777777" w:rsidTr="0065010C">
        <w:tc>
          <w:tcPr>
            <w:tcW w:w="1525" w:type="dxa"/>
          </w:tcPr>
          <w:p w14:paraId="7D727342" w14:textId="56414231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Voting Period</w:t>
            </w:r>
          </w:p>
        </w:tc>
        <w:tc>
          <w:tcPr>
            <w:tcW w:w="7825" w:type="dxa"/>
          </w:tcPr>
          <w:p w14:paraId="2ABC9381" w14:textId="2EDDEF1A" w:rsidR="0065010C" w:rsidRDefault="00881F53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October 24, 2022 through Saturday, November 5, 2022</w:t>
            </w:r>
          </w:p>
        </w:tc>
      </w:tr>
      <w:tr w:rsidR="0065010C" w14:paraId="0EBE08DB" w14:textId="77777777" w:rsidTr="0065010C">
        <w:tc>
          <w:tcPr>
            <w:tcW w:w="1525" w:type="dxa"/>
          </w:tcPr>
          <w:p w14:paraId="2CC2146A" w14:textId="525BF23D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Vote Times:</w:t>
            </w:r>
          </w:p>
        </w:tc>
        <w:tc>
          <w:tcPr>
            <w:tcW w:w="7825" w:type="dxa"/>
          </w:tcPr>
          <w:p w14:paraId="2C95ED51" w14:textId="45CEBD13" w:rsidR="0065010C" w:rsidRDefault="0065010C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13596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AM until 5:</w:t>
            </w:r>
            <w:r w:rsidR="0013596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PM Daily</w:t>
            </w:r>
          </w:p>
        </w:tc>
      </w:tr>
      <w:tr w:rsidR="0065010C" w14:paraId="5CF8B6A2" w14:textId="77777777" w:rsidTr="0065010C">
        <w:tc>
          <w:tcPr>
            <w:tcW w:w="1525" w:type="dxa"/>
          </w:tcPr>
          <w:p w14:paraId="2B667787" w14:textId="77777777" w:rsidR="0065010C" w:rsidRDefault="0065010C" w:rsidP="0065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150431D7" w14:textId="4DC63C7D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Anticipated Staffing Levels</w:t>
            </w:r>
          </w:p>
        </w:tc>
      </w:tr>
      <w:tr w:rsidR="0065010C" w14:paraId="404C193D" w14:textId="77777777" w:rsidTr="0065010C">
        <w:tc>
          <w:tcPr>
            <w:tcW w:w="1525" w:type="dxa"/>
          </w:tcPr>
          <w:p w14:paraId="4C83412A" w14:textId="228BC7CC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Vote Period:</w:t>
            </w:r>
          </w:p>
        </w:tc>
        <w:tc>
          <w:tcPr>
            <w:tcW w:w="7825" w:type="dxa"/>
          </w:tcPr>
          <w:p w14:paraId="6267B9B4" w14:textId="631C9BDB" w:rsidR="0065010C" w:rsidRDefault="0065010C" w:rsidP="0065010C">
            <w:pPr>
              <w:jc w:val="center"/>
              <w:rPr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(includes poll workers, part-time and full-time staff)</w:t>
            </w:r>
          </w:p>
        </w:tc>
      </w:tr>
      <w:tr w:rsidR="0065010C" w14:paraId="77639AC7" w14:textId="77777777" w:rsidTr="0065010C">
        <w:tc>
          <w:tcPr>
            <w:tcW w:w="1525" w:type="dxa"/>
          </w:tcPr>
          <w:p w14:paraId="427113C0" w14:textId="73CE7B02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070F7762" w14:textId="472C6878" w:rsidR="0065010C" w:rsidRDefault="0065010C" w:rsidP="0065010C">
            <w:pPr>
              <w:jc w:val="center"/>
              <w:rPr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(includes poll workers, part-time and full-time staff)</w:t>
            </w:r>
          </w:p>
        </w:tc>
      </w:tr>
      <w:tr w:rsidR="0065010C" w14:paraId="28C0E269" w14:textId="77777777" w:rsidTr="0065010C">
        <w:tc>
          <w:tcPr>
            <w:tcW w:w="1525" w:type="dxa"/>
          </w:tcPr>
          <w:p w14:paraId="7AB24310" w14:textId="5CE133DA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23C3C748" w14:textId="6D284B44" w:rsidR="0065010C" w:rsidRDefault="001576DF" w:rsidP="00357F91">
            <w:pPr>
              <w:jc w:val="center"/>
              <w:rPr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(poll worker reserves)</w:t>
            </w:r>
          </w:p>
        </w:tc>
      </w:tr>
      <w:tr w:rsidR="0065010C" w14:paraId="22C17C85" w14:textId="77777777" w:rsidTr="0065010C">
        <w:tc>
          <w:tcPr>
            <w:tcW w:w="1525" w:type="dxa"/>
          </w:tcPr>
          <w:p w14:paraId="0ABA940A" w14:textId="60DAD143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Post-Election:</w:t>
            </w:r>
          </w:p>
        </w:tc>
        <w:tc>
          <w:tcPr>
            <w:tcW w:w="7825" w:type="dxa"/>
          </w:tcPr>
          <w:p w14:paraId="32CDF875" w14:textId="25D5B0C6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(includes poll workers, part-time and full-time staff)</w:t>
            </w:r>
          </w:p>
        </w:tc>
      </w:tr>
      <w:tr w:rsidR="0065010C" w14:paraId="01B6755A" w14:textId="77777777" w:rsidTr="0065010C">
        <w:tc>
          <w:tcPr>
            <w:tcW w:w="1525" w:type="dxa"/>
          </w:tcPr>
          <w:p w14:paraId="73D2AFE3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74B292CB" w14:textId="51B8410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Anticipated Automatic Tabulation Equipment Allocation</w:t>
            </w:r>
          </w:p>
        </w:tc>
      </w:tr>
      <w:tr w:rsidR="0065010C" w14:paraId="5A10609E" w14:textId="77777777" w:rsidTr="0065010C">
        <w:tc>
          <w:tcPr>
            <w:tcW w:w="1525" w:type="dxa"/>
          </w:tcPr>
          <w:p w14:paraId="4FC0BE0F" w14:textId="3B10CE5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Early Voting Period:</w:t>
            </w:r>
          </w:p>
        </w:tc>
        <w:tc>
          <w:tcPr>
            <w:tcW w:w="7825" w:type="dxa"/>
          </w:tcPr>
          <w:p w14:paraId="3048206A" w14:textId="0FB9705A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units – 1 per each EV site</w:t>
            </w:r>
          </w:p>
        </w:tc>
      </w:tr>
      <w:tr w:rsidR="0065010C" w14:paraId="65FD6CE5" w14:textId="77777777" w:rsidTr="0065010C">
        <w:tc>
          <w:tcPr>
            <w:tcW w:w="1525" w:type="dxa"/>
          </w:tcPr>
          <w:p w14:paraId="41576CA2" w14:textId="67923B6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51EF5785" w14:textId="1637F621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units – 1 per each Polling site</w:t>
            </w:r>
          </w:p>
        </w:tc>
      </w:tr>
      <w:tr w:rsidR="0065010C" w14:paraId="105025BF" w14:textId="77777777" w:rsidTr="0065010C">
        <w:tc>
          <w:tcPr>
            <w:tcW w:w="1525" w:type="dxa"/>
          </w:tcPr>
          <w:p w14:paraId="46477664" w14:textId="13DE410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Vote-by-Mail:</w:t>
            </w:r>
          </w:p>
        </w:tc>
        <w:tc>
          <w:tcPr>
            <w:tcW w:w="7825" w:type="dxa"/>
          </w:tcPr>
          <w:p w14:paraId="3E95B511" w14:textId="0D3F835D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units – Elections office </w:t>
            </w:r>
          </w:p>
        </w:tc>
      </w:tr>
      <w:tr w:rsidR="0065010C" w14:paraId="6673CB3B" w14:textId="77777777" w:rsidTr="0065010C">
        <w:tc>
          <w:tcPr>
            <w:tcW w:w="1525" w:type="dxa"/>
          </w:tcPr>
          <w:p w14:paraId="6DC4B852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2EE01AE0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</w:tr>
      <w:tr w:rsidR="0065010C" w14:paraId="2C0D5504" w14:textId="77777777" w:rsidTr="0065010C">
        <w:tc>
          <w:tcPr>
            <w:tcW w:w="1525" w:type="dxa"/>
          </w:tcPr>
          <w:p w14:paraId="034877B2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0E24924D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3A81A0" w14:textId="449926FA" w:rsidR="00B7642E" w:rsidRPr="0065010C" w:rsidRDefault="0065010C" w:rsidP="0065010C">
      <w:pPr>
        <w:jc w:val="center"/>
        <w:rPr>
          <w:sz w:val="20"/>
          <w:szCs w:val="20"/>
        </w:rPr>
      </w:pPr>
      <w:r w:rsidRPr="0065010C">
        <w:rPr>
          <w:sz w:val="20"/>
          <w:szCs w:val="20"/>
        </w:rPr>
        <w:br/>
      </w:r>
    </w:p>
    <w:sectPr w:rsidR="00B7642E" w:rsidRPr="0065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0C"/>
    <w:rsid w:val="0013596D"/>
    <w:rsid w:val="001576DF"/>
    <w:rsid w:val="0065010C"/>
    <w:rsid w:val="00881F53"/>
    <w:rsid w:val="00B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EBC"/>
  <w15:chartTrackingRefBased/>
  <w15:docId w15:val="{B36BDEC8-2EE3-48A5-B7B0-B1464DD1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2022-08-29T15:08:00Z</dcterms:created>
  <dcterms:modified xsi:type="dcterms:W3CDTF">2022-08-29T15:08:00Z</dcterms:modified>
</cp:coreProperties>
</file>